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C8" w:rsidRPr="005806A1" w:rsidRDefault="005806A1" w:rsidP="005806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06A1">
        <w:rPr>
          <w:rFonts w:ascii="Arial" w:hAnsi="Arial" w:cs="Arial"/>
          <w:b/>
          <w:sz w:val="24"/>
          <w:szCs w:val="24"/>
          <w:u w:val="single"/>
        </w:rPr>
        <w:t>ANEXO II</w:t>
      </w:r>
      <w:r w:rsidR="00BB5E14">
        <w:rPr>
          <w:rFonts w:ascii="Arial" w:hAnsi="Arial" w:cs="Arial"/>
          <w:b/>
          <w:sz w:val="24"/>
          <w:szCs w:val="24"/>
          <w:u w:val="single"/>
        </w:rPr>
        <w:t>I</w:t>
      </w:r>
    </w:p>
    <w:p w:rsidR="005806A1" w:rsidRDefault="005806A1" w:rsidP="005806A1">
      <w:pPr>
        <w:jc w:val="center"/>
        <w:rPr>
          <w:rFonts w:ascii="Arial" w:hAnsi="Arial" w:cs="Arial"/>
          <w:b/>
          <w:sz w:val="24"/>
          <w:szCs w:val="24"/>
        </w:rPr>
      </w:pPr>
      <w:r w:rsidRPr="005806A1">
        <w:rPr>
          <w:rFonts w:ascii="Arial" w:hAnsi="Arial" w:cs="Arial"/>
          <w:b/>
          <w:sz w:val="24"/>
          <w:szCs w:val="24"/>
        </w:rPr>
        <w:t>(EIXO/OU INCISO I</w:t>
      </w:r>
      <w:r w:rsidR="00BB5E14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Pr="005806A1">
        <w:rPr>
          <w:rFonts w:ascii="Arial" w:hAnsi="Arial" w:cs="Arial"/>
          <w:b/>
          <w:sz w:val="24"/>
          <w:szCs w:val="24"/>
        </w:rPr>
        <w:t>I)</w:t>
      </w:r>
    </w:p>
    <w:p w:rsidR="005806A1" w:rsidRDefault="00151A0C" w:rsidP="004E5F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DADOS BANCÁRIOS</w:t>
      </w:r>
    </w:p>
    <w:p w:rsidR="004E5F34" w:rsidRPr="005806A1" w:rsidRDefault="004E5F34" w:rsidP="004E5F34">
      <w:pPr>
        <w:jc w:val="center"/>
        <w:rPr>
          <w:rFonts w:ascii="Arial" w:hAnsi="Arial" w:cs="Arial"/>
          <w:sz w:val="24"/>
          <w:szCs w:val="24"/>
        </w:rPr>
      </w:pPr>
    </w:p>
    <w:p w:rsidR="005806A1" w:rsidRPr="005806A1" w:rsidRDefault="005806A1" w:rsidP="005806A1">
      <w:pPr>
        <w:jc w:val="both"/>
        <w:rPr>
          <w:rFonts w:ascii="Arial" w:hAnsi="Arial" w:cs="Arial"/>
          <w:sz w:val="24"/>
          <w:szCs w:val="24"/>
        </w:rPr>
      </w:pPr>
      <w:r w:rsidRPr="005806A1">
        <w:rPr>
          <w:rFonts w:ascii="Arial" w:hAnsi="Arial" w:cs="Arial"/>
          <w:sz w:val="24"/>
          <w:szCs w:val="24"/>
        </w:rPr>
        <w:t>Eu, ____________________________________________, RG. Nº _______________________</w:t>
      </w:r>
    </w:p>
    <w:p w:rsidR="005806A1" w:rsidRPr="005806A1" w:rsidRDefault="005806A1" w:rsidP="005806A1">
      <w:pPr>
        <w:jc w:val="both"/>
        <w:rPr>
          <w:rFonts w:ascii="Arial" w:hAnsi="Arial" w:cs="Arial"/>
          <w:sz w:val="24"/>
          <w:szCs w:val="24"/>
        </w:rPr>
      </w:pPr>
      <w:r w:rsidRPr="005806A1">
        <w:rPr>
          <w:rFonts w:ascii="Arial" w:hAnsi="Arial" w:cs="Arial"/>
          <w:sz w:val="24"/>
          <w:szCs w:val="24"/>
        </w:rPr>
        <w:t xml:space="preserve">CPF nº, _____________________________, residente e domiciliado à Rua _________________________________________________, Bairro: ___________________________________, nesta cidade de Regente Feijó, SP, venho por meio </w:t>
      </w:r>
      <w:proofErr w:type="gramStart"/>
      <w:r w:rsidRPr="005806A1">
        <w:rPr>
          <w:rFonts w:ascii="Arial" w:hAnsi="Arial" w:cs="Arial"/>
          <w:sz w:val="24"/>
          <w:szCs w:val="24"/>
        </w:rPr>
        <w:t>deste informar</w:t>
      </w:r>
      <w:proofErr w:type="gramEnd"/>
      <w:r w:rsidRPr="005806A1">
        <w:rPr>
          <w:rFonts w:ascii="Arial" w:hAnsi="Arial" w:cs="Arial"/>
          <w:sz w:val="24"/>
          <w:szCs w:val="24"/>
        </w:rPr>
        <w:t xml:space="preserve"> os meus dados bancários para o recebimento do subsídio mensal (destinado aos Espaços Culturais e Artísticos), caso seja selecionado e habilitado pelo Edital s/n /2020 para Chamamento Público, visando a seleção e habilitação e a consequente ajuda, emergencial (benefício) aos Espaços Culturais que tiveram suas atividades interrompidas pelo COVID/19 tenham prestados  relevantes contribuições ao desenvolvimento Artístico e Cultural ao Município de Regente Feijó.</w:t>
      </w:r>
    </w:p>
    <w:p w:rsidR="005806A1" w:rsidRPr="005806A1" w:rsidRDefault="005806A1">
      <w:pPr>
        <w:rPr>
          <w:rFonts w:ascii="Arial" w:hAnsi="Arial" w:cs="Arial"/>
          <w:sz w:val="24"/>
          <w:szCs w:val="24"/>
        </w:rPr>
      </w:pPr>
    </w:p>
    <w:p w:rsidR="005806A1" w:rsidRPr="005806A1" w:rsidRDefault="005806A1">
      <w:pPr>
        <w:rPr>
          <w:rFonts w:ascii="Arial" w:hAnsi="Arial" w:cs="Arial"/>
          <w:sz w:val="24"/>
          <w:szCs w:val="24"/>
        </w:rPr>
      </w:pPr>
      <w:r w:rsidRPr="005806A1">
        <w:rPr>
          <w:rFonts w:ascii="Arial" w:hAnsi="Arial" w:cs="Arial"/>
          <w:sz w:val="24"/>
          <w:szCs w:val="24"/>
        </w:rPr>
        <w:t>Banco: ____________________________________________</w:t>
      </w:r>
    </w:p>
    <w:p w:rsidR="005806A1" w:rsidRPr="005806A1" w:rsidRDefault="005806A1">
      <w:pPr>
        <w:rPr>
          <w:rFonts w:ascii="Arial" w:hAnsi="Arial" w:cs="Arial"/>
          <w:sz w:val="24"/>
          <w:szCs w:val="24"/>
        </w:rPr>
      </w:pPr>
      <w:r w:rsidRPr="005806A1">
        <w:rPr>
          <w:rFonts w:ascii="Arial" w:hAnsi="Arial" w:cs="Arial"/>
          <w:sz w:val="24"/>
          <w:szCs w:val="24"/>
        </w:rPr>
        <w:t>Agência: ___________________________________________</w:t>
      </w:r>
    </w:p>
    <w:p w:rsidR="005806A1" w:rsidRPr="005806A1" w:rsidRDefault="005806A1">
      <w:pPr>
        <w:rPr>
          <w:rFonts w:ascii="Arial" w:hAnsi="Arial" w:cs="Arial"/>
          <w:sz w:val="24"/>
          <w:szCs w:val="24"/>
        </w:rPr>
      </w:pPr>
      <w:r w:rsidRPr="005806A1">
        <w:rPr>
          <w:rFonts w:ascii="Arial" w:hAnsi="Arial" w:cs="Arial"/>
          <w:sz w:val="24"/>
          <w:szCs w:val="24"/>
        </w:rPr>
        <w:t>Conta Corrente nº: __________________________________</w:t>
      </w:r>
    </w:p>
    <w:p w:rsidR="005806A1" w:rsidRPr="005806A1" w:rsidRDefault="005806A1">
      <w:pPr>
        <w:rPr>
          <w:rFonts w:ascii="Arial" w:hAnsi="Arial" w:cs="Arial"/>
          <w:sz w:val="24"/>
          <w:szCs w:val="24"/>
        </w:rPr>
      </w:pPr>
      <w:r w:rsidRPr="005806A1">
        <w:rPr>
          <w:rFonts w:ascii="Arial" w:hAnsi="Arial" w:cs="Arial"/>
          <w:sz w:val="24"/>
          <w:szCs w:val="24"/>
        </w:rPr>
        <w:t>Conta Poupança: ____________________________________</w:t>
      </w:r>
    </w:p>
    <w:p w:rsidR="005806A1" w:rsidRPr="005806A1" w:rsidRDefault="005806A1">
      <w:pPr>
        <w:rPr>
          <w:rFonts w:ascii="Arial" w:hAnsi="Arial" w:cs="Arial"/>
          <w:sz w:val="24"/>
          <w:szCs w:val="24"/>
        </w:rPr>
      </w:pPr>
      <w:r w:rsidRPr="005806A1">
        <w:rPr>
          <w:rFonts w:ascii="Arial" w:hAnsi="Arial" w:cs="Arial"/>
          <w:sz w:val="24"/>
          <w:szCs w:val="24"/>
        </w:rPr>
        <w:t>Nome do Titular: ___________________________________</w:t>
      </w:r>
    </w:p>
    <w:p w:rsidR="005806A1" w:rsidRPr="005806A1" w:rsidRDefault="005806A1">
      <w:pPr>
        <w:rPr>
          <w:rFonts w:ascii="Arial" w:hAnsi="Arial" w:cs="Arial"/>
          <w:sz w:val="24"/>
          <w:szCs w:val="24"/>
        </w:rPr>
      </w:pPr>
    </w:p>
    <w:p w:rsidR="005806A1" w:rsidRPr="005806A1" w:rsidRDefault="005806A1">
      <w:pPr>
        <w:rPr>
          <w:rFonts w:ascii="Arial" w:hAnsi="Arial" w:cs="Arial"/>
          <w:sz w:val="24"/>
          <w:szCs w:val="24"/>
        </w:rPr>
      </w:pPr>
    </w:p>
    <w:p w:rsidR="005806A1" w:rsidRPr="005806A1" w:rsidRDefault="005806A1" w:rsidP="005806A1">
      <w:pPr>
        <w:jc w:val="right"/>
        <w:rPr>
          <w:rFonts w:ascii="Arial" w:hAnsi="Arial" w:cs="Arial"/>
          <w:sz w:val="24"/>
          <w:szCs w:val="24"/>
        </w:rPr>
      </w:pPr>
      <w:r w:rsidRPr="005806A1">
        <w:rPr>
          <w:rFonts w:ascii="Arial" w:hAnsi="Arial" w:cs="Arial"/>
          <w:sz w:val="24"/>
          <w:szCs w:val="24"/>
        </w:rPr>
        <w:t xml:space="preserve">Regente Feijó, __________ de _______________________ </w:t>
      </w:r>
      <w:proofErr w:type="spellStart"/>
      <w:r w:rsidRPr="005806A1">
        <w:rPr>
          <w:rFonts w:ascii="Arial" w:hAnsi="Arial" w:cs="Arial"/>
          <w:sz w:val="24"/>
          <w:szCs w:val="24"/>
        </w:rPr>
        <w:t>de</w:t>
      </w:r>
      <w:proofErr w:type="spellEnd"/>
      <w:r w:rsidRPr="005806A1">
        <w:rPr>
          <w:rFonts w:ascii="Arial" w:hAnsi="Arial" w:cs="Arial"/>
          <w:sz w:val="24"/>
          <w:szCs w:val="24"/>
        </w:rPr>
        <w:t xml:space="preserve"> 2020.</w:t>
      </w:r>
    </w:p>
    <w:p w:rsidR="005806A1" w:rsidRPr="005806A1" w:rsidRDefault="005806A1" w:rsidP="005806A1">
      <w:pPr>
        <w:jc w:val="right"/>
        <w:rPr>
          <w:rFonts w:ascii="Arial" w:hAnsi="Arial" w:cs="Arial"/>
          <w:sz w:val="24"/>
          <w:szCs w:val="24"/>
        </w:rPr>
      </w:pPr>
    </w:p>
    <w:p w:rsidR="005806A1" w:rsidRPr="005806A1" w:rsidRDefault="005806A1" w:rsidP="005806A1">
      <w:pPr>
        <w:jc w:val="right"/>
        <w:rPr>
          <w:rFonts w:ascii="Arial" w:hAnsi="Arial" w:cs="Arial"/>
          <w:sz w:val="24"/>
          <w:szCs w:val="24"/>
        </w:rPr>
      </w:pPr>
    </w:p>
    <w:p w:rsidR="005806A1" w:rsidRPr="005806A1" w:rsidRDefault="005806A1" w:rsidP="005806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06A1">
        <w:rPr>
          <w:rFonts w:ascii="Arial" w:hAnsi="Arial" w:cs="Arial"/>
          <w:sz w:val="24"/>
          <w:szCs w:val="24"/>
        </w:rPr>
        <w:t>_______________________________________</w:t>
      </w:r>
    </w:p>
    <w:p w:rsidR="005806A1" w:rsidRPr="005806A1" w:rsidRDefault="005806A1" w:rsidP="005806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06A1">
        <w:rPr>
          <w:rFonts w:ascii="Arial" w:hAnsi="Arial" w:cs="Arial"/>
          <w:sz w:val="24"/>
          <w:szCs w:val="24"/>
        </w:rPr>
        <w:t>Assinatura do Proponente</w:t>
      </w:r>
    </w:p>
    <w:sectPr w:rsidR="005806A1" w:rsidRPr="005806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07" w:rsidRDefault="00A66407" w:rsidP="005806A1">
      <w:pPr>
        <w:spacing w:after="0" w:line="240" w:lineRule="auto"/>
      </w:pPr>
      <w:r>
        <w:separator/>
      </w:r>
    </w:p>
  </w:endnote>
  <w:endnote w:type="continuationSeparator" w:id="0">
    <w:p w:rsidR="00A66407" w:rsidRDefault="00A66407" w:rsidP="0058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07" w:rsidRDefault="00A66407" w:rsidP="005806A1">
      <w:pPr>
        <w:spacing w:after="0" w:line="240" w:lineRule="auto"/>
      </w:pPr>
      <w:r>
        <w:separator/>
      </w:r>
    </w:p>
  </w:footnote>
  <w:footnote w:type="continuationSeparator" w:id="0">
    <w:p w:rsidR="00A66407" w:rsidRDefault="00A66407" w:rsidP="0058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14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5385"/>
      <w:gridCol w:w="2526"/>
    </w:tblGrid>
    <w:tr w:rsidR="005806A1" w:rsidTr="00B07BDD">
      <w:trPr>
        <w:jc w:val="center"/>
      </w:trPr>
      <w:tc>
        <w:tcPr>
          <w:tcW w:w="1418" w:type="dxa"/>
        </w:tcPr>
        <w:p w:rsidR="005806A1" w:rsidRDefault="005806A1" w:rsidP="00B07BDD">
          <w:pPr>
            <w:ind w:right="317"/>
            <w:jc w:val="center"/>
          </w:pPr>
          <w:r w:rsidRPr="002C3E83">
            <w:rPr>
              <w:noProof/>
              <w:lang w:eastAsia="pt-BR"/>
            </w:rPr>
            <w:drawing>
              <wp:inline distT="0" distB="0" distL="0" distR="0" wp14:anchorId="082C8579" wp14:editId="2F092011">
                <wp:extent cx="715241" cy="762923"/>
                <wp:effectExtent l="19050" t="0" r="8659" b="0"/>
                <wp:docPr id="3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5806A1" w:rsidRPr="00D0260D" w:rsidRDefault="005806A1" w:rsidP="00B07BDD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Prefeitura Municipal de Regente Feijó</w:t>
          </w:r>
        </w:p>
        <w:p w:rsidR="005806A1" w:rsidRPr="00D0260D" w:rsidRDefault="005806A1" w:rsidP="00B07BDD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Divisão Municipal de Cultura</w:t>
          </w:r>
        </w:p>
        <w:p w:rsidR="005806A1" w:rsidRPr="00D0260D" w:rsidRDefault="005806A1" w:rsidP="00B07BDD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Av. Clemente Pereira, nº71</w:t>
          </w:r>
        </w:p>
        <w:p w:rsidR="005806A1" w:rsidRPr="00D0260D" w:rsidRDefault="005806A1" w:rsidP="00B07BDD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Regente Feijó-Centro</w:t>
          </w:r>
        </w:p>
        <w:p w:rsidR="005806A1" w:rsidRPr="00D0260D" w:rsidRDefault="005806A1" w:rsidP="00B07BDD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CEP-19570-000 Fone (18)3279-4933.</w:t>
          </w:r>
        </w:p>
        <w:p w:rsidR="005806A1" w:rsidRPr="00D0260D" w:rsidRDefault="005806A1" w:rsidP="00B07BDD">
          <w:pPr>
            <w:jc w:val="center"/>
            <w:rPr>
              <w:sz w:val="20"/>
              <w:szCs w:val="20"/>
            </w:rPr>
          </w:pPr>
          <w:r w:rsidRPr="00D0260D">
            <w:rPr>
              <w:rFonts w:ascii="Times New Roman" w:hAnsi="Times New Roman" w:cs="Times New Roman"/>
              <w:sz w:val="20"/>
              <w:szCs w:val="20"/>
            </w:rPr>
            <w:t>cultura_regente@hotmail.com</w:t>
          </w:r>
        </w:p>
        <w:p w:rsidR="005806A1" w:rsidRDefault="005806A1" w:rsidP="00B07BDD">
          <w:pPr>
            <w:jc w:val="center"/>
          </w:pPr>
        </w:p>
      </w:tc>
      <w:tc>
        <w:tcPr>
          <w:tcW w:w="2526" w:type="dxa"/>
        </w:tcPr>
        <w:p w:rsidR="005806A1" w:rsidRDefault="005806A1" w:rsidP="00B07BDD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C1FECFE" wp14:editId="3FD38452">
                <wp:extent cx="1443063" cy="401781"/>
                <wp:effectExtent l="19050" t="0" r="4737" b="0"/>
                <wp:docPr id="4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06A1" w:rsidRDefault="005806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A1"/>
    <w:rsid w:val="00151A0C"/>
    <w:rsid w:val="002C31C8"/>
    <w:rsid w:val="004338F6"/>
    <w:rsid w:val="004E5F34"/>
    <w:rsid w:val="005806A1"/>
    <w:rsid w:val="008B64DD"/>
    <w:rsid w:val="00A66407"/>
    <w:rsid w:val="00BB5E14"/>
    <w:rsid w:val="00D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6A1"/>
  </w:style>
  <w:style w:type="paragraph" w:styleId="Rodap">
    <w:name w:val="footer"/>
    <w:basedOn w:val="Normal"/>
    <w:link w:val="RodapChar"/>
    <w:uiPriority w:val="99"/>
    <w:unhideWhenUsed/>
    <w:rsid w:val="0058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6A1"/>
  </w:style>
  <w:style w:type="table" w:styleId="Tabelacomgrade">
    <w:name w:val="Table Grid"/>
    <w:basedOn w:val="Tabelanormal"/>
    <w:uiPriority w:val="59"/>
    <w:rsid w:val="0058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6A1"/>
  </w:style>
  <w:style w:type="paragraph" w:styleId="Rodap">
    <w:name w:val="footer"/>
    <w:basedOn w:val="Normal"/>
    <w:link w:val="RodapChar"/>
    <w:uiPriority w:val="99"/>
    <w:unhideWhenUsed/>
    <w:rsid w:val="0058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6A1"/>
  </w:style>
  <w:style w:type="table" w:styleId="Tabelacomgrade">
    <w:name w:val="Table Grid"/>
    <w:basedOn w:val="Tabelanormal"/>
    <w:uiPriority w:val="59"/>
    <w:rsid w:val="0058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2020-12-02T13:35:00Z</cp:lastPrinted>
  <dcterms:created xsi:type="dcterms:W3CDTF">2020-12-01T19:48:00Z</dcterms:created>
  <dcterms:modified xsi:type="dcterms:W3CDTF">2020-12-11T21:39:00Z</dcterms:modified>
</cp:coreProperties>
</file>